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D4" w:rsidRPr="005508D4" w:rsidRDefault="005508D4" w:rsidP="005508D4">
      <w:pPr>
        <w:keepNext/>
        <w:tabs>
          <w:tab w:val="left" w:pos="623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  <w:t>NEWS</w:t>
      </w:r>
    </w:p>
    <w:p w:rsidR="005508D4" w:rsidRPr="005508D4" w:rsidRDefault="005508D4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508D4" w:rsidRDefault="005508D4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508D4" w:rsidRPr="005508D4" w:rsidRDefault="005508D4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Assunzioni nel settore pubblico (GU 68 71 - Serie Speciale - Concorsi ed Esami)</w:t>
      </w:r>
    </w:p>
    <w:p w:rsidR="005508D4" w:rsidRPr="005508D4" w:rsidRDefault="005508D4" w:rsidP="0055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  <w:bookmarkStart w:id="0" w:name="_Hlk79496362"/>
    </w:p>
    <w:p w:rsidR="005508D4" w:rsidRDefault="005508D4" w:rsidP="0055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</w:p>
    <w:p w:rsidR="005508D4" w:rsidRPr="005508D4" w:rsidRDefault="005508D4" w:rsidP="0055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  <w:t>Tipologia di richiesta</w:t>
      </w: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Concorso pubblico per la copertura di n. 1 posto di “</w:t>
      </w:r>
      <w:r w:rsidRPr="0055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Istruttore Amministrativo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”, a tempo pieno e indeterminato, </w:t>
      </w:r>
      <w:proofErr w:type="spellStart"/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cat</w:t>
      </w:r>
      <w:proofErr w:type="spellEnd"/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C, </w:t>
      </w: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riservato ai disabili di cui alla </w:t>
      </w:r>
      <w:r w:rsidRPr="0055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Legge n. 68/1999</w:t>
      </w:r>
    </w:p>
    <w:p w:rsidR="005508D4" w:rsidRPr="005508D4" w:rsidRDefault="005508D4" w:rsidP="005508D4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68 del 27-08-2021)</w:t>
      </w:r>
    </w:p>
    <w:p w:rsidR="005508D4" w:rsidRPr="005508D4" w:rsidRDefault="005508D4" w:rsidP="005508D4">
      <w:pPr>
        <w:keepNext/>
        <w:pBdr>
          <w:bottom w:val="single" w:sz="6" w:space="0" w:color="DDDDDD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Sede di lavoro</w:t>
      </w:r>
      <w:r w:rsidRPr="005508D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: </w:t>
      </w:r>
      <w:r w:rsidRPr="005508D4">
        <w:rPr>
          <w:rFonts w:ascii="Times New Roman" w:eastAsia="Times New Roman" w:hAnsi="Times New Roman" w:cs="Times New Roman"/>
          <w:bCs/>
          <w:iCs/>
          <w:sz w:val="24"/>
          <w:szCs w:val="24"/>
          <w:highlight w:val="lightGray"/>
          <w:lang w:eastAsia="it-IT"/>
        </w:rPr>
        <w:t>Comune di San Miniato (PI)</w:t>
      </w:r>
    </w:p>
    <w:p w:rsidR="005508D4" w:rsidRPr="005508D4" w:rsidRDefault="005508D4" w:rsidP="00550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Requisiti richiesti:</w:t>
      </w:r>
    </w:p>
    <w:p w:rsidR="005508D4" w:rsidRPr="005508D4" w:rsidRDefault="005508D4" w:rsidP="005508D4">
      <w:pPr>
        <w:numPr>
          <w:ilvl w:val="0"/>
          <w:numId w:val="1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appartenere alle categorie protette di cui alla Legge n. 68/99;</w:t>
      </w:r>
    </w:p>
    <w:p w:rsidR="005508D4" w:rsidRPr="005508D4" w:rsidRDefault="005508D4" w:rsidP="005508D4">
      <w:pPr>
        <w:numPr>
          <w:ilvl w:val="0"/>
          <w:numId w:val="1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iscritto nelle liste di cui all’art. 8 della L. n. 68/99;</w:t>
      </w:r>
    </w:p>
    <w:p w:rsidR="005508D4" w:rsidRPr="005508D4" w:rsidRDefault="005508D4" w:rsidP="005508D4">
      <w:pPr>
        <w:numPr>
          <w:ilvl w:val="0"/>
          <w:numId w:val="1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diploma di istruzione secondaria di II grado.</w:t>
      </w:r>
      <w:bookmarkStart w:id="1" w:name="_Hlk77927145"/>
    </w:p>
    <w:bookmarkEnd w:id="1"/>
    <w:p w:rsidR="005508D4" w:rsidRPr="005508D4" w:rsidRDefault="005508D4" w:rsidP="0055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FF"/>
          <w:sz w:val="24"/>
          <w:szCs w:val="24"/>
          <w:u w:val="single"/>
          <w:lang w:eastAsia="it-IT"/>
        </w:rPr>
      </w:pPr>
      <w:r w:rsidRPr="005508D4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Il bando è consultabile alla pagina </w:t>
      </w:r>
      <w:r w:rsidRPr="005508D4">
        <w:rPr>
          <w:rFonts w:ascii="Times New Roman" w:eastAsia="Arial Unicode MS" w:hAnsi="Times New Roman" w:cs="Times New Roman"/>
          <w:i/>
          <w:color w:val="0033CC"/>
          <w:sz w:val="24"/>
          <w:szCs w:val="24"/>
          <w:u w:val="single"/>
          <w:lang w:eastAsia="it-IT"/>
        </w:rPr>
        <w:t>www.upa-santacroce-montopoli.pi.it</w:t>
      </w:r>
      <w:r w:rsidRPr="005508D4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5508D4" w:rsidRPr="005508D4" w:rsidRDefault="005508D4" w:rsidP="005508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i/>
          <w:color w:val="0000FF"/>
          <w:sz w:val="24"/>
          <w:szCs w:val="24"/>
          <w:u w:val="single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Modalità di partecipazione: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per soli esami. La domanda di partecipazione dovrà essere presentata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ESCLUSIVAMENTE PER VIA TELEMATICA</w:t>
      </w: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accedendo tramite </w:t>
      </w:r>
      <w:proofErr w:type="gramStart"/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l’indirizzo</w:t>
      </w: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Cs/>
          <w:i/>
          <w:color w:val="0033CC"/>
          <w:sz w:val="24"/>
          <w:szCs w:val="24"/>
          <w:u w:val="single"/>
          <w:lang w:eastAsia="it-IT"/>
        </w:rPr>
        <w:t>https://www.upa-santacroce-montopoli.pi.it</w:t>
      </w:r>
      <w:proofErr w:type="gramEnd"/>
      <w:r w:rsidRPr="005508D4">
        <w:rPr>
          <w:rFonts w:ascii="Times New Roman" w:eastAsia="Arial Unicode MS" w:hAnsi="Times New Roman" w:cs="Times New Roman"/>
          <w:bCs/>
          <w:i/>
          <w:color w:val="0000FF"/>
          <w:sz w:val="24"/>
          <w:szCs w:val="24"/>
          <w:u w:val="single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</w:t>
      </w:r>
    </w:p>
    <w:p w:rsidR="005508D4" w:rsidRPr="005508D4" w:rsidRDefault="005508D4" w:rsidP="005508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Scadenza: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27 settembre 2021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5508D4" w:rsidRPr="005508D4" w:rsidRDefault="005508D4" w:rsidP="005508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i/>
          <w:color w:val="0033CC"/>
          <w:sz w:val="24"/>
          <w:szCs w:val="24"/>
          <w:u w:val="single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Informazioni utili: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presso l’Ufficio del Personale: dr.ssa Elena Baiardo </w:t>
      </w:r>
      <w:r w:rsidRPr="005508D4">
        <w:rPr>
          <w:rFonts w:ascii="Times New Roman" w:eastAsia="Arial Unicode MS" w:hAnsi="Times New Roman" w:cs="Times New Roman"/>
          <w:bCs/>
          <w:i/>
          <w:color w:val="0033CC"/>
          <w:sz w:val="24"/>
          <w:szCs w:val="24"/>
          <w:u w:val="single"/>
          <w:lang w:eastAsia="it-IT"/>
        </w:rPr>
        <w:t>e.baiardo@comune.montopoli.pi.it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e Cristiano </w:t>
      </w:r>
      <w:proofErr w:type="spellStart"/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Giannecchini</w:t>
      </w:r>
      <w:proofErr w:type="spellEnd"/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Cs/>
          <w:i/>
          <w:color w:val="0033CC"/>
          <w:sz w:val="24"/>
          <w:szCs w:val="24"/>
          <w:u w:val="single"/>
          <w:lang w:eastAsia="it-IT"/>
        </w:rPr>
        <w:t>c.giannecchini@comune.santacroce.pi.it</w:t>
      </w:r>
    </w:p>
    <w:p w:rsidR="00C33937" w:rsidRDefault="005508D4" w:rsidP="009F2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C7B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it-IT"/>
        </w:rPr>
        <w:t xml:space="preserve"> </w:t>
      </w:r>
      <w:bookmarkEnd w:id="0"/>
    </w:p>
    <w:p w:rsidR="005508D4" w:rsidRPr="005508D4" w:rsidRDefault="005508D4" w:rsidP="005508D4">
      <w:pPr>
        <w:shd w:val="clear" w:color="auto" w:fill="FBFBFB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17324D"/>
          <w:sz w:val="24"/>
          <w:szCs w:val="24"/>
          <w:u w:val="single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sz w:val="24"/>
          <w:szCs w:val="24"/>
          <w:highlight w:val="cyan"/>
          <w:lang w:eastAsia="it-IT"/>
        </w:rPr>
        <w:t>Tipologia di richiesta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: 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Concorso pubblico per la copertura di n. 12 posti di “</w:t>
      </w:r>
      <w:r w:rsidRPr="005508D4">
        <w:rPr>
          <w:rFonts w:ascii="Times New Roman" w:eastAsia="Arial Unicode MS" w:hAnsi="Times New Roman" w:cs="Times New Roman"/>
          <w:bCs/>
          <w:i/>
          <w:sz w:val="24"/>
          <w:szCs w:val="24"/>
          <w:lang w:eastAsia="it-IT"/>
        </w:rPr>
        <w:t>Collaboratore di Amministrazione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”, a tempo pieno e indeterminato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, riservato ai disabili di cui alla </w:t>
      </w:r>
      <w:r w:rsidRPr="005508D4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Legge n. 68/1999</w:t>
      </w:r>
      <w:r w:rsidRPr="005508D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it-IT"/>
        </w:rPr>
        <w:t>(</w:t>
      </w:r>
      <w:r w:rsidRPr="005508D4">
        <w:rPr>
          <w:rFonts w:ascii="Times New Roman" w:eastAsia="Times New Roman" w:hAnsi="Times New Roman" w:cs="Times New Roman"/>
          <w:bCs/>
          <w:i/>
          <w:color w:val="17324D"/>
          <w:sz w:val="24"/>
          <w:szCs w:val="24"/>
          <w:u w:val="single"/>
          <w:lang w:eastAsia="it-IT"/>
        </w:rPr>
        <w:t>Codice Bando “L68-12 CAM-2021”)</w:t>
      </w:r>
    </w:p>
    <w:p w:rsidR="005508D4" w:rsidRPr="005508D4" w:rsidRDefault="005508D4" w:rsidP="005508D4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71 del 07-09-2021)</w:t>
      </w:r>
    </w:p>
    <w:p w:rsidR="005508D4" w:rsidRPr="00C33937" w:rsidRDefault="005508D4" w:rsidP="005508D4">
      <w:pPr>
        <w:keepNext/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Sede di lavoro:</w:t>
      </w:r>
      <w:r w:rsidRPr="005508D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highlight w:val="lightGray"/>
          <w:lang w:eastAsia="it-IT"/>
        </w:rPr>
        <w:t>Consiglio per la Ricerca in agricoltura e l’analisi dell’economia agraria (C.R.E.A.)</w:t>
      </w:r>
      <w:r w:rsidR="00C33937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highlight w:val="lightGray"/>
          <w:lang w:eastAsia="it-IT"/>
        </w:rPr>
        <w:t xml:space="preserve"> </w:t>
      </w:r>
      <w:r w:rsidR="00C33937" w:rsidRPr="00C3393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t-IT"/>
        </w:rPr>
        <w:t>presso le seguenti sedi:</w:t>
      </w:r>
    </w:p>
    <w:p w:rsidR="005508D4" w:rsidRPr="005508D4" w:rsidRDefault="005508D4" w:rsidP="00E21AF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 2 posti</w:t>
      </w:r>
      <w:r w:rsidR="00C33937" w:rsidRPr="00C339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33937"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la sede di Bologna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</w:p>
    <w:p w:rsidR="005508D4" w:rsidRPr="005508D4" w:rsidRDefault="005508D4" w:rsidP="00E21AF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 1 posto</w:t>
      </w:r>
      <w:r w:rsidR="00C33937" w:rsidRPr="00C339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33937"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la sede di Bari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</w:p>
    <w:p w:rsidR="005508D4" w:rsidRPr="005508D4" w:rsidRDefault="005508D4" w:rsidP="00E21AF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 1 posto</w:t>
      </w:r>
      <w:r w:rsidR="00C33937" w:rsidRPr="00C339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33937"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la sede di Bergamo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</w:p>
    <w:p w:rsidR="005508D4" w:rsidRPr="005508D4" w:rsidRDefault="005508D4" w:rsidP="00E21AF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 2 posti</w:t>
      </w:r>
      <w:r w:rsidR="00C33937" w:rsidRPr="00C339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33937"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la sede di Lodi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5508D4" w:rsidRPr="005508D4" w:rsidRDefault="005508D4" w:rsidP="00E21AF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 1 posto</w:t>
      </w:r>
      <w:r w:rsidR="00C33937" w:rsidRPr="00C339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33937"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la sede di Napoli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5508D4" w:rsidRPr="005508D4" w:rsidRDefault="005508D4" w:rsidP="00E21AF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 1 posto</w:t>
      </w:r>
      <w:r w:rsidR="00C33937" w:rsidRPr="00C339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33937"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la sede di Conegliano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</w:p>
    <w:p w:rsidR="005508D4" w:rsidRPr="005508D4" w:rsidRDefault="005508D4" w:rsidP="00E21AF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 4 posti</w:t>
      </w:r>
      <w:r w:rsidR="00C33937" w:rsidRPr="00C339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33937"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la sede di Roma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tbl>
      <w:tblPr>
        <w:tblW w:w="182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530"/>
        <w:gridCol w:w="1553"/>
        <w:gridCol w:w="2083"/>
        <w:gridCol w:w="2083"/>
        <w:gridCol w:w="2084"/>
      </w:tblGrid>
      <w:tr w:rsidR="005508D4" w:rsidRPr="005508D4" w:rsidTr="00694647">
        <w:trPr>
          <w:gridAfter w:val="4"/>
          <w:wAfter w:w="7803" w:type="dxa"/>
          <w:trHeight w:val="109"/>
        </w:trPr>
        <w:tc>
          <w:tcPr>
            <w:tcW w:w="10419" w:type="dxa"/>
            <w:gridSpan w:val="2"/>
          </w:tcPr>
          <w:p w:rsidR="005508D4" w:rsidRPr="005508D4" w:rsidRDefault="005508D4" w:rsidP="00370C19">
            <w:pPr>
              <w:autoSpaceDE w:val="0"/>
              <w:autoSpaceDN w:val="0"/>
              <w:adjustRightInd w:val="0"/>
              <w:spacing w:after="0" w:line="240" w:lineRule="auto"/>
              <w:ind w:left="-247" w:firstLine="2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Requisiti richiesti:</w:t>
            </w:r>
          </w:p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1) appartenere alle categorie protette di cui alla Legge n. 68/99;</w:t>
            </w:r>
          </w:p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2) essere iscritto nelle relative liste, di cui all’art. 8 della L. n. 68/99;</w:t>
            </w:r>
          </w:p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3) essere in possesso del titolo di istruzione secondaria di secondo grado;</w:t>
            </w:r>
          </w:p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4) essere a conoscenza della lingua inglese;</w:t>
            </w:r>
          </w:p>
        </w:tc>
      </w:tr>
      <w:tr w:rsidR="005508D4" w:rsidRPr="005508D4" w:rsidTr="00694647">
        <w:trPr>
          <w:trHeight w:val="523"/>
        </w:trPr>
        <w:tc>
          <w:tcPr>
            <w:tcW w:w="9889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5) essere a conoscenza dell’uso delle apparecchiature informatiche e dei software più diffusi</w:t>
            </w:r>
            <w:r w:rsidR="00C3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Il bando è con consultabile alla pagina </w:t>
            </w:r>
            <w:hyperlink r:id="rId5" w:history="1">
              <w:r w:rsidRPr="005508D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it-IT"/>
                </w:rPr>
                <w:t>www.crea.gov.it</w:t>
              </w:r>
            </w:hyperlink>
          </w:p>
          <w:p w:rsidR="005508D4" w:rsidRPr="005508D4" w:rsidRDefault="005508D4" w:rsidP="0055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Modalità di partecipazione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Pr="00550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titoli ed esami. La domanda di partecipazione dovrà essere presentata </w:t>
            </w:r>
            <w:r w:rsidRPr="005508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ESCLUSIVAMENTE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attraverso un indirizzo di posta elettronica certificata (PEC) intestato al candidato</w:t>
            </w:r>
            <w:r w:rsidR="008A16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5508D4" w:rsidRPr="005508D4" w:rsidRDefault="005508D4" w:rsidP="0055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La domanda di partecipazione dovrà essere inviata all’indirizzo PEC corrispondente alla selezione </w:t>
            </w:r>
            <w:r w:rsidR="003C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 </w:t>
            </w:r>
            <w:r w:rsidRPr="00550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cui si vuole prendere parte:</w:t>
            </w:r>
          </w:p>
          <w:p w:rsidR="005508D4" w:rsidRPr="005508D4" w:rsidRDefault="005508D4" w:rsidP="0055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la sede di Bologna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  <w:hyperlink r:id="rId6" w:history="1">
              <w:r w:rsidRPr="005508D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it-IT"/>
                </w:rPr>
                <w:t>ci@pec.crea.gov.it</w:t>
              </w:r>
            </w:hyperlink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 (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codice di procedura </w:t>
            </w:r>
            <w:r w:rsidRPr="005508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L68-Bologna/2021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);</w:t>
            </w:r>
          </w:p>
          <w:p w:rsidR="005508D4" w:rsidRPr="005508D4" w:rsidRDefault="005508D4" w:rsidP="0055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la sede di Bari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  <w:hyperlink r:id="rId7" w:history="1">
              <w:r w:rsidRPr="005508D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it-IT"/>
                </w:rPr>
                <w:t>ve@pec.crea.gov.it</w:t>
              </w:r>
            </w:hyperlink>
            <w:r w:rsidRPr="00550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(codice di procedura </w:t>
            </w:r>
            <w:r w:rsidRPr="005508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L68-Bari/2021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);</w:t>
            </w:r>
          </w:p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per la sede di Bergamo</w:t>
            </w: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it-IT"/>
              </w:rPr>
              <w:t xml:space="preserve"> </w:t>
            </w:r>
            <w:hyperlink r:id="rId8" w:history="1">
              <w:r w:rsidRPr="005508D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it-IT"/>
                </w:rPr>
                <w:t>ci@pec.crea.gov.it</w:t>
              </w:r>
            </w:hyperlink>
            <w:r w:rsidRPr="005508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(codice di procedura </w:t>
            </w:r>
            <w:r w:rsidRPr="00550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it-IT"/>
              </w:rPr>
              <w:t>L68-Bergamo/2021</w:t>
            </w: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); </w:t>
            </w:r>
          </w:p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 la sede di Lodi</w:t>
            </w: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it-IT"/>
              </w:rPr>
              <w:t xml:space="preserve"> </w:t>
            </w:r>
            <w:hyperlink r:id="rId9" w:history="1">
              <w:r w:rsidRPr="005508D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it-IT"/>
                </w:rPr>
                <w:t>dc@pec.crea.gov.it</w:t>
              </w:r>
            </w:hyperlink>
            <w:r w:rsidRPr="005508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(codice di procedura </w:t>
            </w:r>
            <w:r w:rsidRPr="00550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it-IT"/>
              </w:rPr>
              <w:t>L68-Lodi/2021</w:t>
            </w: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 la sede di Napoli</w:t>
            </w: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it-IT"/>
              </w:rPr>
              <w:t xml:space="preserve"> </w:t>
            </w:r>
            <w:hyperlink r:id="rId10" w:history="1">
              <w:r w:rsidRPr="005508D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it-IT"/>
                </w:rPr>
                <w:t>pb@pec.crea.gov.it</w:t>
              </w:r>
            </w:hyperlink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(codice di procedura </w:t>
            </w:r>
            <w:r w:rsidRPr="00550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it-IT"/>
              </w:rPr>
              <w:t>L68-Napoli/2021</w:t>
            </w:r>
            <w:r w:rsidRPr="0055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);</w:t>
            </w:r>
          </w:p>
          <w:p w:rsidR="005508D4" w:rsidRPr="005508D4" w:rsidRDefault="005508D4" w:rsidP="0055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la sede di Conegliano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  <w:hyperlink r:id="rId11" w:history="1">
              <w:r w:rsidRPr="005508D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it-IT"/>
                </w:rPr>
                <w:t>ve@pec.crea.gov.it</w:t>
              </w:r>
            </w:hyperlink>
            <w:r w:rsidRPr="00550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(codice di procedura </w:t>
            </w:r>
            <w:r w:rsidRPr="005508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L68-Conegliano/2021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p w:rsidR="005508D4" w:rsidRPr="005508D4" w:rsidRDefault="005508D4" w:rsidP="0055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la sede di Roma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  <w:hyperlink r:id="rId12" w:history="1">
              <w:r w:rsidRPr="005508D4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it-IT"/>
                </w:rPr>
                <w:t>crea@pec.crea.gov.it</w:t>
              </w:r>
            </w:hyperlink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(codice di procedura </w:t>
            </w:r>
            <w:r w:rsidRPr="005508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L68-Roma/2021</w:t>
            </w:r>
            <w:r w:rsidRPr="005508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tbl>
            <w:tblPr>
              <w:tblW w:w="124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9"/>
              <w:gridCol w:w="1629"/>
              <w:gridCol w:w="1987"/>
              <w:gridCol w:w="1629"/>
              <w:gridCol w:w="1629"/>
              <w:gridCol w:w="1845"/>
              <w:gridCol w:w="79"/>
              <w:gridCol w:w="220"/>
              <w:gridCol w:w="1824"/>
            </w:tblGrid>
            <w:tr w:rsidR="005508D4" w:rsidRPr="005508D4" w:rsidTr="00694647">
              <w:trPr>
                <w:trHeight w:val="523"/>
              </w:trPr>
              <w:tc>
                <w:tcPr>
                  <w:tcW w:w="10348" w:type="dxa"/>
                  <w:gridSpan w:val="6"/>
                </w:tcPr>
                <w:p w:rsidR="005508D4" w:rsidRPr="005508D4" w:rsidRDefault="005508D4" w:rsidP="005508D4">
                  <w:pPr>
                    <w:shd w:val="clear" w:color="auto" w:fill="FFFFFF"/>
                    <w:spacing w:after="0" w:line="240" w:lineRule="auto"/>
                    <w:ind w:left="-105" w:right="4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Nell’oggetto della PEC il candidato dovrà riportare la seguente dicitura “</w:t>
                  </w:r>
                  <w:r w:rsidRPr="005508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it-IT"/>
                    </w:rPr>
                    <w:t>Domanda di partecipazione</w:t>
                  </w:r>
                  <w:r w:rsidRPr="0055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08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it-IT"/>
                    </w:rPr>
                    <w:t>Cod</w:t>
                  </w:r>
                  <w:r w:rsidRPr="0055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. </w:t>
                  </w:r>
                  <w:r w:rsidRPr="005508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it-IT"/>
                    </w:rPr>
                    <w:t>procedura</w:t>
                  </w:r>
                  <w:r w:rsidRPr="00550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__________________”.</w:t>
                  </w:r>
                </w:p>
                <w:p w:rsidR="005508D4" w:rsidRPr="005508D4" w:rsidRDefault="005508D4" w:rsidP="005508D4">
                  <w:pPr>
                    <w:shd w:val="clear" w:color="auto" w:fill="FFFFFF"/>
                    <w:spacing w:after="0" w:line="240" w:lineRule="auto"/>
                    <w:ind w:left="-105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Scadenza: 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7 ottobre 2021</w:t>
                  </w:r>
                </w:p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both"/>
                    <w:rPr>
                      <w:rFonts w:ascii="Times New Roman" w:eastAsia="Times New Roman" w:hAnsi="Times New Roman" w:cs="Times New Roman"/>
                      <w:color w:val="455B71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b/>
                      <w:color w:val="201F1E"/>
                      <w:sz w:val="24"/>
                      <w:szCs w:val="24"/>
                      <w:shd w:val="clear" w:color="auto" w:fill="FFFFFF"/>
                      <w:lang w:eastAsia="it-IT"/>
                    </w:rPr>
                    <w:t>Informazioni utili:</w:t>
                  </w:r>
                  <w:r w:rsidRPr="005508D4">
                    <w:rPr>
                      <w:rFonts w:ascii="Times New Roman" w:eastAsia="Times New Roman" w:hAnsi="Times New Roman" w:cs="Times New Roman"/>
                      <w:color w:val="201F1E"/>
                      <w:sz w:val="24"/>
                      <w:szCs w:val="24"/>
                      <w:shd w:val="clear" w:color="auto" w:fill="FFFFFF"/>
                      <w:lang w:eastAsia="it-IT"/>
                    </w:rPr>
                    <w:t xml:space="preserve"> scrivendo all’indirizzo e-mail </w:t>
                  </w:r>
                  <w:hyperlink r:id="rId13" w:tgtFrame="_blank" w:history="1">
                    <w:r w:rsidRPr="005508D4">
                      <w:rPr>
                        <w:rFonts w:ascii="Times New Roman" w:eastAsia="Times New Roman" w:hAnsi="Times New Roman" w:cs="Times New Roman"/>
                        <w:bCs/>
                        <w:i/>
                        <w:color w:val="0033CC"/>
                        <w:sz w:val="24"/>
                        <w:szCs w:val="24"/>
                        <w:u w:val="single"/>
                        <w:bdr w:val="none" w:sz="0" w:space="0" w:color="auto" w:frame="1"/>
                        <w:lang w:eastAsia="it-IT"/>
                      </w:rPr>
                      <w:t>reclutamento@crea.gov.it</w:t>
                    </w:r>
                  </w:hyperlink>
                  <w:r w:rsidRPr="005508D4">
                    <w:rPr>
                      <w:rFonts w:ascii="Times New Roman" w:eastAsia="Times New Roman" w:hAnsi="Times New Roman" w:cs="Times New Roman"/>
                      <w:color w:val="455B71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it-IT"/>
                    </w:rPr>
                    <w:t>.</w:t>
                  </w:r>
                </w:p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5" w:right="-24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color w:val="201F1E"/>
                      <w:sz w:val="24"/>
                      <w:szCs w:val="24"/>
                      <w:shd w:val="clear" w:color="auto" w:fill="FFFFFF"/>
                      <w:lang w:eastAsia="it-IT"/>
                    </w:rPr>
                    <w:t>Nell’oggetto andrà riportata la dicitura: “</w:t>
                  </w:r>
                  <w:r w:rsidRPr="005508D4">
                    <w:rPr>
                      <w:rFonts w:ascii="Times New Roman" w:eastAsia="Times New Roman" w:hAnsi="Times New Roman" w:cs="Times New Roman"/>
                      <w:i/>
                      <w:color w:val="201F1E"/>
                      <w:sz w:val="24"/>
                      <w:szCs w:val="24"/>
                      <w:shd w:val="clear" w:color="auto" w:fill="FFFFFF"/>
                      <w:lang w:eastAsia="it-IT"/>
                    </w:rPr>
                    <w:t>Codice Bando “L68-12 CAM-2021</w:t>
                  </w:r>
                  <w:r w:rsidRPr="005508D4">
                    <w:rPr>
                      <w:rFonts w:ascii="Times New Roman" w:eastAsia="Times New Roman" w:hAnsi="Times New Roman" w:cs="Times New Roman"/>
                      <w:color w:val="201F1E"/>
                      <w:sz w:val="24"/>
                      <w:szCs w:val="24"/>
                      <w:shd w:val="clear" w:color="auto" w:fill="FFFFFF"/>
                      <w:lang w:eastAsia="it-IT"/>
                    </w:rPr>
                    <w:t>” - Richiesta informazioni.</w:t>
                  </w:r>
                </w:p>
                <w:p w:rsidR="005508D4" w:rsidRPr="005508D4" w:rsidRDefault="005508D4" w:rsidP="005508D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it-IT"/>
                    </w:rPr>
                    <w:t xml:space="preserve">                                                                             </w:t>
                  </w:r>
                </w:p>
                <w:p w:rsidR="005508D4" w:rsidRDefault="005508D4" w:rsidP="005508D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it-IT"/>
                    </w:rPr>
                    <w:t xml:space="preserve">                                                                                           </w:t>
                  </w:r>
                </w:p>
                <w:p w:rsidR="005508D4" w:rsidRDefault="005508D4" w:rsidP="005508D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5508D4" w:rsidRDefault="005508D4" w:rsidP="005508D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4E72D9" w:rsidRPr="005508D4" w:rsidRDefault="005508D4" w:rsidP="004E72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it-IT"/>
                    </w:rPr>
                    <w:t xml:space="preserve">                                                                                                 </w:t>
                  </w:r>
                  <w:r w:rsidRPr="005508D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it-IT"/>
                    </w:rPr>
                    <w:t xml:space="preserve">                 </w:t>
                  </w:r>
                  <w:bookmarkStart w:id="2" w:name="_GoBack"/>
                  <w:bookmarkEnd w:id="2"/>
                </w:p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9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824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694647">
              <w:trPr>
                <w:gridAfter w:val="2"/>
                <w:wAfter w:w="2044" w:type="dxa"/>
                <w:trHeight w:val="523"/>
              </w:trPr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87" w:type="dxa"/>
                </w:tcPr>
                <w:p w:rsidR="005508D4" w:rsidRPr="005508D4" w:rsidRDefault="005508D4" w:rsidP="005508D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it-IT"/>
                    </w:rPr>
                    <w:t xml:space="preserve">                                         </w:t>
                  </w:r>
                  <w:r w:rsidRPr="005508D4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4"/>
                      <w:szCs w:val="24"/>
                      <w:lang w:eastAsia="it-IT"/>
                    </w:rPr>
                    <w:t xml:space="preserve">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924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694647">
              <w:trPr>
                <w:gridAfter w:val="2"/>
                <w:wAfter w:w="2044" w:type="dxa"/>
                <w:trHeight w:val="109"/>
              </w:trPr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87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24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508D4" w:rsidRPr="005508D4" w:rsidRDefault="005508D4" w:rsidP="0055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</w:p>
          <w:tbl>
            <w:tblPr>
              <w:tblW w:w="129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320"/>
              <w:gridCol w:w="1296"/>
              <w:gridCol w:w="644"/>
              <w:gridCol w:w="972"/>
              <w:gridCol w:w="968"/>
              <w:gridCol w:w="648"/>
              <w:gridCol w:w="1292"/>
              <w:gridCol w:w="324"/>
              <w:gridCol w:w="1620"/>
            </w:tblGrid>
            <w:tr w:rsidR="005508D4" w:rsidRPr="005508D4" w:rsidTr="00694647">
              <w:trPr>
                <w:trHeight w:val="523"/>
              </w:trPr>
              <w:tc>
                <w:tcPr>
                  <w:tcW w:w="5140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5508D4" w:rsidRDefault="005508D4" w:rsidP="005508D4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508D4" w:rsidRPr="005508D4" w:rsidRDefault="005508D4" w:rsidP="005508D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  <w:gridSpan w:val="2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4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A31DF4" w:rsidRDefault="00A31DF4"/>
    <w:sectPr w:rsidR="00A31DF4" w:rsidSect="005508D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0DBC"/>
    <w:multiLevelType w:val="hybridMultilevel"/>
    <w:tmpl w:val="4BDC86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D4"/>
    <w:rsid w:val="00073BF4"/>
    <w:rsid w:val="001611C6"/>
    <w:rsid w:val="00312119"/>
    <w:rsid w:val="00370C19"/>
    <w:rsid w:val="003C0B09"/>
    <w:rsid w:val="004D3F33"/>
    <w:rsid w:val="004E72D9"/>
    <w:rsid w:val="005508D4"/>
    <w:rsid w:val="0061780E"/>
    <w:rsid w:val="00807C7B"/>
    <w:rsid w:val="008A1698"/>
    <w:rsid w:val="00900F5D"/>
    <w:rsid w:val="009F215A"/>
    <w:rsid w:val="00A31DF4"/>
    <w:rsid w:val="00C33937"/>
    <w:rsid w:val="00D628C9"/>
    <w:rsid w:val="00E2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E3D2-272C-4059-A293-D8934E3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semiHidden/>
    <w:unhideWhenUsed/>
    <w:qFormat/>
    <w:rsid w:val="00C3393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33937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pec.crea.gov.it" TargetMode="External"/><Relationship Id="rId13" Type="http://schemas.openxmlformats.org/officeDocument/2006/relationships/hyperlink" Target="mailto:reclutamento@cre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@pec.crea.gov.it" TargetMode="External"/><Relationship Id="rId12" Type="http://schemas.openxmlformats.org/officeDocument/2006/relationships/hyperlink" Target="mailto:crea@pec.cre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@pec.crea.gov.it" TargetMode="External"/><Relationship Id="rId11" Type="http://schemas.openxmlformats.org/officeDocument/2006/relationships/hyperlink" Target="mailto:ve@pec.crea.gov.it" TargetMode="External"/><Relationship Id="rId5" Type="http://schemas.openxmlformats.org/officeDocument/2006/relationships/hyperlink" Target="http://www.crea.gov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b@pec.cre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@pec.crea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Fiorillo</dc:creator>
  <cp:keywords/>
  <dc:description/>
  <cp:lastModifiedBy>Rita Alfano</cp:lastModifiedBy>
  <cp:revision>4</cp:revision>
  <cp:lastPrinted>2021-09-10T06:34:00Z</cp:lastPrinted>
  <dcterms:created xsi:type="dcterms:W3CDTF">2021-09-13T05:25:00Z</dcterms:created>
  <dcterms:modified xsi:type="dcterms:W3CDTF">2021-09-16T07:22:00Z</dcterms:modified>
</cp:coreProperties>
</file>